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16" w:rsidRDefault="007D25F6"/>
    <w:p w:rsidR="00D73C1A" w:rsidRPr="007D25F6" w:rsidRDefault="00D73C1A">
      <w:pPr>
        <w:rPr>
          <w:rFonts w:ascii="Times New Roman" w:hAnsi="Times New Roman" w:cs="Times New Roman"/>
          <w:sz w:val="24"/>
          <w:szCs w:val="24"/>
        </w:rPr>
      </w:pPr>
    </w:p>
    <w:p w:rsidR="00D73C1A" w:rsidRPr="007D25F6" w:rsidRDefault="00D73C1A">
      <w:pPr>
        <w:rPr>
          <w:rFonts w:ascii="Times New Roman" w:hAnsi="Times New Roman" w:cs="Times New Roman"/>
          <w:sz w:val="24"/>
          <w:szCs w:val="24"/>
        </w:rPr>
      </w:pPr>
      <w:r w:rsidRPr="007D25F6">
        <w:rPr>
          <w:rFonts w:ascii="Times New Roman" w:hAnsi="Times New Roman" w:cs="Times New Roman"/>
          <w:sz w:val="24"/>
          <w:szCs w:val="24"/>
        </w:rPr>
        <w:t>В ответ на запрос сообщаем, что:</w:t>
      </w:r>
    </w:p>
    <w:p w:rsidR="00D73C1A" w:rsidRPr="007D25F6" w:rsidRDefault="00D73C1A" w:rsidP="00D73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D25F6">
        <w:rPr>
          <w:rFonts w:ascii="Times New Roman" w:hAnsi="Times New Roman" w:cs="Times New Roman"/>
          <w:sz w:val="24"/>
          <w:szCs w:val="24"/>
        </w:rPr>
        <w:t xml:space="preserve">Техническое диагностирование первой партии </w:t>
      </w:r>
      <w:r w:rsidRPr="007D25F6">
        <w:rPr>
          <w:rFonts w:ascii="Times New Roman" w:hAnsi="Times New Roman" w:cs="Times New Roman"/>
          <w:sz w:val="24"/>
          <w:szCs w:val="24"/>
        </w:rPr>
        <w:t>подъемных сооружений</w:t>
      </w:r>
      <w:r w:rsidRPr="007D25F6">
        <w:rPr>
          <w:rFonts w:ascii="Times New Roman" w:hAnsi="Times New Roman" w:cs="Times New Roman"/>
          <w:sz w:val="24"/>
          <w:szCs w:val="24"/>
        </w:rPr>
        <w:t xml:space="preserve"> </w:t>
      </w:r>
      <w:r w:rsidR="007D25F6" w:rsidRPr="007D25F6">
        <w:rPr>
          <w:rFonts w:ascii="Times New Roman" w:hAnsi="Times New Roman" w:cs="Times New Roman"/>
          <w:sz w:val="24"/>
          <w:szCs w:val="24"/>
        </w:rPr>
        <w:t>в случае</w:t>
      </w:r>
      <w:r w:rsidRPr="007D25F6">
        <w:rPr>
          <w:rFonts w:ascii="Times New Roman" w:hAnsi="Times New Roman" w:cs="Times New Roman"/>
          <w:sz w:val="24"/>
          <w:szCs w:val="24"/>
        </w:rPr>
        <w:t xml:space="preserve"> необходимости может быть перенесен на октябрь 2021г.</w:t>
      </w:r>
      <w:proofErr w:type="gramEnd"/>
    </w:p>
    <w:p w:rsidR="00D73C1A" w:rsidRPr="007D25F6" w:rsidRDefault="007D25F6" w:rsidP="00D73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5F6">
        <w:rPr>
          <w:rFonts w:ascii="Times New Roman" w:hAnsi="Times New Roman" w:cs="Times New Roman"/>
          <w:sz w:val="24"/>
          <w:szCs w:val="24"/>
        </w:rPr>
        <w:t>Список подъёмных сооружений, требующих обслуживания</w:t>
      </w:r>
      <w:r w:rsidRPr="007D25F6">
        <w:rPr>
          <w:rFonts w:ascii="Times New Roman" w:hAnsi="Times New Roman" w:cs="Times New Roman"/>
          <w:sz w:val="24"/>
          <w:szCs w:val="24"/>
        </w:rPr>
        <w:t xml:space="preserve">, </w:t>
      </w:r>
      <w:r w:rsidR="00D73C1A" w:rsidRPr="007D25F6">
        <w:rPr>
          <w:rFonts w:ascii="Times New Roman" w:hAnsi="Times New Roman" w:cs="Times New Roman"/>
          <w:sz w:val="24"/>
          <w:szCs w:val="24"/>
        </w:rPr>
        <w:t>содержится в Приложении №1 к Договору в составе Закупочной документации.</w:t>
      </w:r>
    </w:p>
    <w:p w:rsidR="007D25F6" w:rsidRPr="007D25F6" w:rsidRDefault="007D25F6" w:rsidP="007D25F6">
      <w:pPr>
        <w:rPr>
          <w:rFonts w:ascii="Times New Roman" w:hAnsi="Times New Roman" w:cs="Times New Roman"/>
          <w:sz w:val="24"/>
          <w:szCs w:val="24"/>
        </w:rPr>
      </w:pPr>
    </w:p>
    <w:p w:rsidR="007D25F6" w:rsidRPr="007D25F6" w:rsidRDefault="007D25F6" w:rsidP="007D2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5F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D25F6">
        <w:rPr>
          <w:rFonts w:ascii="Times New Roman" w:hAnsi="Times New Roman" w:cs="Times New Roman"/>
          <w:sz w:val="24"/>
          <w:szCs w:val="24"/>
        </w:rPr>
        <w:t xml:space="preserve">Также обращаем Ваше внимание, что, согласно п.п.2 п. 25 Закупочной документации «Запросы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</w:t>
      </w:r>
      <w:r w:rsidRPr="007D25F6">
        <w:rPr>
          <w:rFonts w:ascii="Times New Roman" w:hAnsi="Times New Roman" w:cs="Times New Roman"/>
          <w:b/>
          <w:sz w:val="24"/>
          <w:szCs w:val="24"/>
        </w:rPr>
        <w:t>по форме согласно Приложению № 6.</w:t>
      </w:r>
      <w:r w:rsidRPr="007D25F6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proofErr w:type="gramEnd"/>
    </w:p>
    <w:p w:rsidR="007D25F6" w:rsidRPr="00247BDD" w:rsidRDefault="007D25F6" w:rsidP="007D2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5F6" w:rsidRDefault="007D25F6" w:rsidP="007D25F6"/>
    <w:sectPr w:rsidR="007D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605A"/>
    <w:multiLevelType w:val="hybridMultilevel"/>
    <w:tmpl w:val="9D3C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A4"/>
    <w:rsid w:val="0036548B"/>
    <w:rsid w:val="004D3BDA"/>
    <w:rsid w:val="007D25F6"/>
    <w:rsid w:val="0097612D"/>
    <w:rsid w:val="00D73C1A"/>
    <w:rsid w:val="00E5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Андросюк Алёна</dc:creator>
  <cp:lastModifiedBy>Скворцова Елена Владимировна</cp:lastModifiedBy>
  <cp:revision>2</cp:revision>
  <dcterms:created xsi:type="dcterms:W3CDTF">2021-08-16T09:29:00Z</dcterms:created>
  <dcterms:modified xsi:type="dcterms:W3CDTF">2021-08-16T09:29:00Z</dcterms:modified>
</cp:coreProperties>
</file>